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7A" w:rsidRDefault="009907F4" w:rsidP="00C56700">
      <w:pPr>
        <w:pStyle w:val="NoSpacing"/>
        <w:jc w:val="center"/>
        <w:rPr>
          <w:rFonts w:eastAsia="EPSON 太丸ゴシック体Ｂ"/>
          <w:sz w:val="200"/>
          <w:szCs w:val="200"/>
        </w:rPr>
      </w:pPr>
      <w:proofErr w:type="gramStart"/>
      <w:r>
        <w:rPr>
          <w:rFonts w:eastAsia="EPSON 太丸ゴシック体Ｂ"/>
          <w:sz w:val="200"/>
          <w:szCs w:val="200"/>
        </w:rPr>
        <w:t>t</w:t>
      </w:r>
      <w:r w:rsidR="0069517A">
        <w:rPr>
          <w:rFonts w:eastAsia="EPSON 太丸ゴシック体Ｂ"/>
          <w:sz w:val="200"/>
          <w:szCs w:val="200"/>
        </w:rPr>
        <w:t>o</w:t>
      </w:r>
      <w:proofErr w:type="gramEnd"/>
      <w:r w:rsidR="0069517A">
        <w:rPr>
          <w:rFonts w:eastAsia="EPSON 太丸ゴシック体Ｂ"/>
          <w:sz w:val="200"/>
          <w:szCs w:val="200"/>
        </w:rPr>
        <w:t xml:space="preserve"> do</w:t>
      </w:r>
    </w:p>
    <w:p w:rsidR="0069517A" w:rsidRPr="00C56700" w:rsidRDefault="009907F4" w:rsidP="00C56700">
      <w:pPr>
        <w:pStyle w:val="NoSpacing"/>
        <w:jc w:val="center"/>
        <w:rPr>
          <w:rFonts w:eastAsia="EPSON 太丸ゴシック体Ｂ"/>
          <w:sz w:val="150"/>
          <w:szCs w:val="150"/>
        </w:rPr>
      </w:pPr>
      <w:proofErr w:type="gramStart"/>
      <w:r>
        <w:rPr>
          <w:rFonts w:eastAsia="EPSON 太丸ゴシック体Ｂ"/>
          <w:sz w:val="150"/>
          <w:szCs w:val="150"/>
        </w:rPr>
        <w:t>o</w:t>
      </w:r>
      <w:r w:rsidR="0069517A" w:rsidRPr="00C56700">
        <w:rPr>
          <w:rFonts w:eastAsia="EPSON 太丸ゴシック体Ｂ"/>
          <w:sz w:val="150"/>
          <w:szCs w:val="150"/>
        </w:rPr>
        <w:t>r</w:t>
      </w:r>
      <w:proofErr w:type="gramEnd"/>
      <w:r>
        <w:rPr>
          <w:rFonts w:eastAsia="EPSON 太丸ゴシック体Ｂ"/>
          <w:sz w:val="150"/>
          <w:szCs w:val="150"/>
        </w:rPr>
        <w:t xml:space="preserve"> play</w:t>
      </w:r>
    </w:p>
    <w:p w:rsidR="0069517A" w:rsidRPr="00C56700" w:rsidRDefault="008F52F9" w:rsidP="00C56700">
      <w:pPr>
        <w:pStyle w:val="NoSpacing"/>
        <w:jc w:val="center"/>
        <w:rPr>
          <w:rFonts w:eastAsia="EPSON 太丸ゴシック体Ｂ"/>
          <w:sz w:val="200"/>
          <w:szCs w:val="200"/>
        </w:rPr>
      </w:pPr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819150</wp:posOffset>
            </wp:positionH>
            <wp:positionV relativeFrom="paragraph">
              <wp:posOffset>85725</wp:posOffset>
            </wp:positionV>
            <wp:extent cx="4295775" cy="4191000"/>
            <wp:effectExtent l="19050" t="0" r="9525" b="0"/>
            <wp:wrapSquare wrapText="bothSides"/>
            <wp:docPr id="2" name="il_fi" descr="http://0.tqn.com/d/esl/1/0/G/2/basketb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0.tqn.com/d/esl/1/0/G/2/basketball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19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7A" w:rsidRPr="00C56700" w:rsidRDefault="0069517A" w:rsidP="00C56700">
      <w:pPr>
        <w:pStyle w:val="NoSpacing"/>
        <w:jc w:val="center"/>
        <w:rPr>
          <w:rFonts w:eastAsia="EPSON 太丸ゴシック体Ｂ"/>
          <w:sz w:val="200"/>
          <w:szCs w:val="200"/>
        </w:rPr>
      </w:pPr>
    </w:p>
    <w:p w:rsidR="0069517A" w:rsidRDefault="0069517A" w:rsidP="00C56700">
      <w:pPr>
        <w:pStyle w:val="NoSpacing"/>
        <w:jc w:val="center"/>
        <w:rPr>
          <w:rFonts w:eastAsia="EPSON 太丸ゴシック体Ｂ"/>
          <w:sz w:val="200"/>
          <w:szCs w:val="200"/>
        </w:rPr>
      </w:pPr>
    </w:p>
    <w:p w:rsidR="0069517A" w:rsidRPr="00C56700" w:rsidRDefault="0069517A" w:rsidP="00C56700">
      <w:pPr>
        <w:pStyle w:val="NoSpacing"/>
        <w:jc w:val="center"/>
        <w:rPr>
          <w:rFonts w:ascii="EPSON 太丸ゴシック体Ｂ" w:eastAsia="EPSON 太丸ゴシック体Ｂ" w:hAnsi="osaka_unicode"/>
          <w:sz w:val="200"/>
          <w:szCs w:val="200"/>
        </w:rPr>
      </w:pPr>
      <w:r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します</w:t>
      </w:r>
    </w:p>
    <w:p w:rsidR="0069517A" w:rsidRDefault="008F52F9" w:rsidP="00C56700">
      <w:pPr>
        <w:pStyle w:val="NoSpacing"/>
        <w:jc w:val="center"/>
        <w:rPr>
          <w:rFonts w:eastAsia="EPSON 太丸ゴシック体Ｂ"/>
          <w:sz w:val="200"/>
          <w:szCs w:val="200"/>
        </w:rPr>
      </w:pPr>
      <w:r>
        <w:rPr>
          <w:noProof/>
        </w:rPr>
        <w:lastRenderedPageBreak/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1217295</wp:posOffset>
            </wp:positionV>
            <wp:extent cx="5581650" cy="4495800"/>
            <wp:effectExtent l="19050" t="0" r="0" b="0"/>
            <wp:wrapSquare wrapText="bothSides"/>
            <wp:docPr id="3" name="Picture 3" descr="http://www.chopsticksny.com/contents/wp-content/uploads/going_to_jap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opsticksny.com/contents/wp-content/uploads/going_to_japan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039" b="8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449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7A" w:rsidRPr="00C56700" w:rsidRDefault="0069517A" w:rsidP="00C56700">
      <w:pPr>
        <w:pStyle w:val="NoSpacing"/>
        <w:jc w:val="center"/>
        <w:rPr>
          <w:rFonts w:ascii="EPSON 太丸ゴシック体Ｂ" w:eastAsia="EPSON 太丸ゴシック体Ｂ" w:hAnsi="osaka_unicode"/>
          <w:sz w:val="200"/>
          <w:szCs w:val="200"/>
        </w:rPr>
      </w:pPr>
      <w:r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いきます</w:t>
      </w:r>
    </w:p>
    <w:p w:rsidR="0069517A" w:rsidRDefault="008F52F9" w:rsidP="00B60C04">
      <w:pPr>
        <w:pStyle w:val="NoSpacing"/>
        <w:rPr>
          <w:rFonts w:eastAsia="EPSON 太丸ゴシック体Ｂ"/>
          <w:sz w:val="200"/>
          <w:szCs w:val="200"/>
        </w:rPr>
      </w:pPr>
      <w:r>
        <w:rPr>
          <w:noProof/>
        </w:rPr>
        <w:lastRenderedPageBreak/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1217295</wp:posOffset>
            </wp:positionV>
            <wp:extent cx="5864225" cy="4381500"/>
            <wp:effectExtent l="19050" t="0" r="3175" b="0"/>
            <wp:wrapSquare wrapText="bothSides"/>
            <wp:docPr id="4" name="Picture 4" descr="http://www.digital-sunset.com/twilight/wp-content/photos/e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gital-sunset.com/twilight/wp-content/photos/ey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438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7A" w:rsidRPr="00C56700" w:rsidRDefault="0069517A" w:rsidP="00C56700">
      <w:pPr>
        <w:pStyle w:val="NoSpacing"/>
        <w:jc w:val="center"/>
        <w:rPr>
          <w:rFonts w:ascii="EPSON 太丸ゴシック体Ｂ" w:eastAsia="EPSON 太丸ゴシック体Ｂ" w:hAnsi="osaka_unicode"/>
          <w:sz w:val="200"/>
          <w:szCs w:val="200"/>
        </w:rPr>
      </w:pPr>
      <w:r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みます</w:t>
      </w:r>
    </w:p>
    <w:p w:rsidR="0069517A" w:rsidRPr="00B60C04" w:rsidRDefault="008F52F9" w:rsidP="00B60C04">
      <w:pPr>
        <w:pStyle w:val="NoSpacing"/>
        <w:jc w:val="center"/>
        <w:rPr>
          <w:rFonts w:eastAsia="EPSON 太丸ゴシック体Ｂ"/>
          <w:sz w:val="200"/>
          <w:szCs w:val="200"/>
        </w:rPr>
      </w:pPr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1045845</wp:posOffset>
            </wp:positionV>
            <wp:extent cx="5772150" cy="5924550"/>
            <wp:effectExtent l="19050" t="0" r="0" b="0"/>
            <wp:wrapSquare wrapText="bothSides"/>
            <wp:docPr id="5" name="Picture 5" descr="http://www.andreadams.com/assets/watermark%20files/boy_eating_sandw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ndreadams.com/assets/watermark%20files/boy_eating_sandwich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592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7A"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たべます</w:t>
      </w:r>
    </w:p>
    <w:p w:rsidR="0069517A" w:rsidRPr="00C56700" w:rsidRDefault="008F52F9" w:rsidP="00C56700">
      <w:pPr>
        <w:pStyle w:val="NoSpacing"/>
        <w:jc w:val="center"/>
        <w:rPr>
          <w:rFonts w:ascii="EPSON 太丸ゴシック体Ｂ" w:eastAsia="EPSON 太丸ゴシック体Ｂ" w:hAnsi="osaka_unicode"/>
          <w:sz w:val="200"/>
          <w:szCs w:val="200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866140</wp:posOffset>
            </wp:positionV>
            <wp:extent cx="5864225" cy="6103620"/>
            <wp:effectExtent l="19050" t="0" r="3175" b="0"/>
            <wp:wrapSquare wrapText="bothSides"/>
            <wp:docPr id="6" name="Picture 6" descr="http://wwwdelivery.superstock.com/WI/223/1538/PreviewComp/SuperStock_1538R-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delivery.superstock.com/WI/223/1538/PreviewComp/SuperStock_1538R-3000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6103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517A"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かいます</w:t>
      </w:r>
    </w:p>
    <w:p w:rsidR="0069517A" w:rsidRDefault="008F52F9" w:rsidP="00B60C04">
      <w:pPr>
        <w:pStyle w:val="NoSpacing"/>
        <w:jc w:val="center"/>
        <w:rPr>
          <w:rFonts w:eastAsia="EPSON 太丸ゴシック体Ｂ"/>
          <w:sz w:val="100"/>
          <w:szCs w:val="10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3141345</wp:posOffset>
            </wp:positionV>
            <wp:extent cx="1733550" cy="2571750"/>
            <wp:effectExtent l="19050" t="0" r="0" b="0"/>
            <wp:wrapNone/>
            <wp:docPr id="7" name="Picture 7" descr="http://static.howstuffworks.com/gif/how-to-draw-people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.howstuffworks.com/gif/how-to-draw-people-5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57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1350645</wp:posOffset>
            </wp:positionV>
            <wp:extent cx="6109970" cy="4876800"/>
            <wp:effectExtent l="19050" t="0" r="5080" b="0"/>
            <wp:wrapSquare wrapText="bothSides"/>
            <wp:docPr id="8" name="Picture 8" descr="http://www.destination360.com/asia/japan/images/s/tok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stination360.com/asia/japan/images/s/tokyo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970" cy="48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9907F4">
        <w:rPr>
          <w:rFonts w:eastAsia="EPSON 太丸ゴシック体Ｂ"/>
          <w:sz w:val="100"/>
          <w:szCs w:val="100"/>
        </w:rPr>
        <w:t>t</w:t>
      </w:r>
      <w:r w:rsidR="0069517A">
        <w:rPr>
          <w:rFonts w:eastAsia="EPSON 太丸ゴシック体Ｂ"/>
          <w:sz w:val="100"/>
          <w:szCs w:val="100"/>
        </w:rPr>
        <w:t>o</w:t>
      </w:r>
      <w:proofErr w:type="gramEnd"/>
      <w:r w:rsidR="0069517A">
        <w:rPr>
          <w:rFonts w:eastAsia="EPSON 太丸ゴシック体Ｂ"/>
          <w:sz w:val="100"/>
          <w:szCs w:val="100"/>
        </w:rPr>
        <w:t xml:space="preserve"> be/exist</w:t>
      </w:r>
    </w:p>
    <w:p w:rsidR="0069517A" w:rsidRPr="00B60C04" w:rsidRDefault="0069517A" w:rsidP="00B60C04">
      <w:pPr>
        <w:pStyle w:val="NoSpacing"/>
        <w:jc w:val="center"/>
        <w:rPr>
          <w:rFonts w:eastAsia="EPSON 太丸ゴシック体Ｂ"/>
          <w:sz w:val="100"/>
          <w:szCs w:val="100"/>
        </w:rPr>
      </w:pPr>
    </w:p>
    <w:p w:rsidR="0069517A" w:rsidRPr="00C56700" w:rsidRDefault="0069517A" w:rsidP="00C56700">
      <w:pPr>
        <w:pStyle w:val="NoSpacing"/>
        <w:jc w:val="center"/>
        <w:rPr>
          <w:rFonts w:ascii="EPSON 太丸ゴシック体Ｂ" w:eastAsia="EPSON 太丸ゴシック体Ｂ" w:hAnsi="osaka_unicode"/>
          <w:sz w:val="200"/>
          <w:szCs w:val="200"/>
        </w:rPr>
      </w:pPr>
      <w:r w:rsidRPr="00C56700">
        <w:rPr>
          <w:rFonts w:ascii="EPSON 太丸ゴシック体Ｂ" w:eastAsia="EPSON 太丸ゴシック体Ｂ" w:hAnsi="osaka_unicode" w:hint="eastAsia"/>
          <w:sz w:val="200"/>
          <w:szCs w:val="200"/>
        </w:rPr>
        <w:t>います</w:t>
      </w:r>
    </w:p>
    <w:p w:rsidR="0069517A" w:rsidRDefault="00036B46" w:rsidP="00C56700">
      <w:pPr>
        <w:pStyle w:val="NoSpacing"/>
        <w:jc w:val="center"/>
        <w:rPr>
          <w:rFonts w:eastAsia="EPSON 太丸ゴシック体Ｂ"/>
          <w:sz w:val="180"/>
          <w:szCs w:val="180"/>
        </w:rPr>
      </w:pPr>
      <w:r w:rsidRPr="00036B46">
        <w:rPr>
          <w:noProof/>
          <w:lang w:eastAsia="zh-CN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115.5pt;margin-top:187.35pt;width:85.5pt;height:127.7pt;flip:x;z-index:251662336" o:connectortype="straight" strokeweight="10.25pt">
            <v:stroke endarrow="block"/>
          </v:shape>
        </w:pict>
      </w:r>
      <w:r w:rsidRPr="00036B46">
        <w:rPr>
          <w:noProof/>
          <w:lang w:eastAsia="zh-CN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34" type="#_x0000_t161" style="position:absolute;left:0;text-align:left;margin-left:70.5pt;margin-top:315.05pt;width:114pt;height:60pt;z-index:251661312" adj="0" fillcolor="black">
            <v:shadow color="#868686"/>
            <v:textpath style="font-family:&quot;Times New Roman&quot;;v-text-kern:t" trim="t" fitpath="t" xscale="f" string="HOME"/>
          </v:shape>
        </w:pict>
      </w:r>
      <w:r w:rsidR="008F52F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1179195</wp:posOffset>
            </wp:positionV>
            <wp:extent cx="6016625" cy="3924300"/>
            <wp:effectExtent l="19050" t="0" r="3175" b="0"/>
            <wp:wrapSquare wrapText="bothSides"/>
            <wp:docPr id="11" name="Picture 11" descr="http://www.crestock.com/images/1660000-1669999/1666711-x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estock.com/images/1660000-1669999/1666711-x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625" cy="392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9517A" w:rsidRPr="0089219B" w:rsidRDefault="0069517A" w:rsidP="00C56700">
      <w:pPr>
        <w:pStyle w:val="NoSpacing"/>
        <w:jc w:val="center"/>
        <w:rPr>
          <w:rFonts w:ascii="EPSON 太丸ゴシック体Ｂ" w:eastAsia="EPSON 太丸ゴシック体Ｂ" w:hAnsi="osaka_unicode"/>
          <w:sz w:val="180"/>
          <w:szCs w:val="180"/>
        </w:rPr>
      </w:pPr>
      <w:r w:rsidRPr="0089219B">
        <w:rPr>
          <w:rFonts w:ascii="EPSON 太丸ゴシック体Ｂ" w:eastAsia="EPSON 太丸ゴシック体Ｂ" w:hAnsi="osaka_unicode" w:hint="eastAsia"/>
          <w:sz w:val="180"/>
          <w:szCs w:val="180"/>
        </w:rPr>
        <w:t>かえります</w:t>
      </w:r>
    </w:p>
    <w:sectPr w:rsidR="0069517A" w:rsidRPr="0089219B" w:rsidSect="00C56700">
      <w:pgSz w:w="11906" w:h="16838"/>
      <w:pgMar w:top="993" w:right="1440" w:bottom="993" w:left="1440" w:header="708" w:footer="708" w:gutter="0"/>
      <w:pgBorders w:offsetFrom="page">
        <w:top w:val="thinThickMediumGap" w:sz="48" w:space="24" w:color="auto"/>
        <w:left w:val="thinThickMediumGap" w:sz="48" w:space="24" w:color="auto"/>
        <w:bottom w:val="thickThinMediumGap" w:sz="48" w:space="24" w:color="auto"/>
        <w:right w:val="thickThinMediumGap" w:sz="4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PSON 太丸ゴシック体Ｂ">
    <w:altName w:val="MS Gothic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osaka_unicode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useFELayout/>
  </w:compat>
  <w:rsids>
    <w:rsidRoot w:val="00C56700"/>
    <w:rsid w:val="00004663"/>
    <w:rsid w:val="00036B46"/>
    <w:rsid w:val="001D6CE3"/>
    <w:rsid w:val="00245CDD"/>
    <w:rsid w:val="0069517A"/>
    <w:rsid w:val="0089219B"/>
    <w:rsid w:val="008F52F9"/>
    <w:rsid w:val="009907F4"/>
    <w:rsid w:val="00A95A6A"/>
    <w:rsid w:val="00B60C04"/>
    <w:rsid w:val="00C56700"/>
    <w:rsid w:val="00DC1400"/>
    <w:rsid w:val="00EE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700"/>
    <w:pPr>
      <w:spacing w:after="200" w:line="276" w:lineRule="auto"/>
    </w:pPr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56700"/>
    <w:rPr>
      <w:lang w:eastAsia="ja-JP"/>
    </w:rPr>
  </w:style>
  <w:style w:type="table" w:styleId="TableGrid">
    <w:name w:val="Table Grid"/>
    <w:basedOn w:val="TableNormal"/>
    <w:uiPriority w:val="99"/>
    <w:rsid w:val="00C567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C5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67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</Words>
  <Characters>65</Characters>
  <Application>Microsoft Office Word</Application>
  <DocSecurity>0</DocSecurity>
  <Lines>1</Lines>
  <Paragraphs>1</Paragraphs>
  <ScaleCrop>false</ScaleCrop>
  <Company>Toshiba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billinge</cp:lastModifiedBy>
  <cp:revision>2</cp:revision>
  <cp:lastPrinted>2010-08-18T22:42:00Z</cp:lastPrinted>
  <dcterms:created xsi:type="dcterms:W3CDTF">2010-09-28T05:47:00Z</dcterms:created>
  <dcterms:modified xsi:type="dcterms:W3CDTF">2010-09-28T05:47:00Z</dcterms:modified>
</cp:coreProperties>
</file>